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bdr w:val="none" w:sz="0" w:space="0" w:color="auto" w:frame="1"/>
          <w:lang w:eastAsia="ru-RU"/>
        </w:rPr>
      </w:pPr>
      <w:bookmarkStart w:id="0" w:name="_GoBack"/>
      <w:r w:rsidRPr="00FE09AE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bdr w:val="none" w:sz="0" w:space="0" w:color="auto" w:frame="1"/>
          <w:lang w:eastAsia="ru-RU"/>
        </w:rPr>
        <w:t>Заземление. Кто придумал? Зачем? Какие бывают системы заземления.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bdr w:val="none" w:sz="0" w:space="0" w:color="auto" w:frame="1"/>
          <w:lang w:eastAsia="ru-RU"/>
        </w:rPr>
        <w:t xml:space="preserve"> 35мм18с</w:t>
      </w:r>
    </w:p>
    <w:bookmarkEnd w:id="0"/>
    <w:p w:rsid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bdr w:val="none" w:sz="0" w:space="0" w:color="auto" w:frame="1"/>
          <w:lang w:eastAsia="ru-RU"/>
        </w:rPr>
      </w:pPr>
    </w:p>
    <w:p w:rsid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B76A9A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https://www.youtube.com/watch?v=3596An8qDec</w:t>
        </w:r>
      </w:hyperlink>
    </w:p>
    <w:p w:rsid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131313"/>
          <w:sz w:val="21"/>
          <w:szCs w:val="21"/>
        </w:rPr>
        <w:t xml:space="preserve">Почему люди решили соединять части электрооборудования с землей? Что это дает и кому? Почему вообще нельзя обойтись без заземления? Разве ток может уйти в землю? Многих начинающий электриков энергетиков и даже любителей интересуют эти вопросы. В первой части серии роликов "Заземление" я рассказываю базовые понятия и раскрываю терминологию систем заземления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нейтрали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от сетей до 1000 Вольт </w:t>
      </w:r>
      <w:proofErr w:type="gramStart"/>
      <w:r>
        <w:rPr>
          <w:rFonts w:ascii="Arial" w:hAnsi="Arial" w:cs="Arial"/>
          <w:color w:val="131313"/>
          <w:sz w:val="21"/>
          <w:szCs w:val="21"/>
        </w:rPr>
        <w:t>до</w:t>
      </w:r>
      <w:proofErr w:type="gramEnd"/>
      <w:r>
        <w:rPr>
          <w:rFonts w:ascii="Arial" w:hAnsi="Arial" w:cs="Arial"/>
          <w:color w:val="131313"/>
          <w:sz w:val="21"/>
          <w:szCs w:val="21"/>
        </w:rPr>
        <w:t xml:space="preserve"> самых высоковольтных. Этот ролик может быть полезен широкому кругу зрителей.</w:t>
      </w:r>
    </w:p>
    <w:p w:rsidR="00FE09AE" w:rsidRPr="00FE09AE" w:rsidRDefault="00FE09AE" w:rsidP="00FE09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FE09AE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AE"/>
    <w:rsid w:val="001465D1"/>
    <w:rsid w:val="003F2B22"/>
    <w:rsid w:val="00607B67"/>
    <w:rsid w:val="00CD2852"/>
    <w:rsid w:val="00EC3557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596An8qD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Заземление. Кто придумал? Зачем? Какие бывают системы заземления. 35мм18с</vt:lpstr>
      <vt:lpstr/>
      <vt:lpstr>https://www.youtube.com/watch?v=3596An8qDec</vt:lpstr>
      <vt:lpstr/>
      <vt:lpstr>Почему люди решили соединять части электрооборудования с землей? Что это дает и </vt:lpstr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2025-05-03T03:23:00Z</dcterms:created>
  <dcterms:modified xsi:type="dcterms:W3CDTF">2025-05-03T03:30:00Z</dcterms:modified>
</cp:coreProperties>
</file>