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CB" w:rsidRPr="003354CB" w:rsidRDefault="00583DB8" w:rsidP="005A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27-28 </w:t>
      </w:r>
      <w:r w:rsidR="003354CB" w:rsidRPr="003354CB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Лабораторная работа №2. Исследование </w:t>
      </w:r>
      <w:r w:rsidR="0091357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работы </w:t>
      </w:r>
      <w:r w:rsidR="003354CB" w:rsidRPr="003354CB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контакторов.</w:t>
      </w:r>
      <w:bookmarkEnd w:id="0"/>
    </w:p>
    <w:p w:rsidR="003354CB" w:rsidRPr="00DD2AF0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16"/>
          <w:szCs w:val="16"/>
          <w:lang w:eastAsia="ru-RU"/>
        </w:rPr>
      </w:pPr>
    </w:p>
    <w:p w:rsidR="00583DB8" w:rsidRDefault="00583DB8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 Фильм </w:t>
      </w:r>
      <w:r w:rsidRPr="00583DB8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Электрические аппараты 1м37с</w:t>
      </w:r>
    </w:p>
    <w:p w:rsidR="00583DB8" w:rsidRPr="00DD2AF0" w:rsidRDefault="00583DB8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16"/>
          <w:szCs w:val="16"/>
          <w:lang w:eastAsia="ru-RU"/>
        </w:rPr>
      </w:pPr>
    </w:p>
    <w:p w:rsidR="003354CB" w:rsidRPr="003354CB" w:rsidRDefault="00583DB8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Фильм </w:t>
      </w:r>
      <w:r w:rsidR="003354CB" w:rsidRPr="003354CB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Магнитный пускатель. Или как подключить тр</w:t>
      </w:r>
      <w:r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ё</w:t>
      </w:r>
      <w:r w:rsidR="003354CB" w:rsidRPr="003354CB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хфазный двигатель 16м34с</w:t>
      </w:r>
    </w:p>
    <w:p w:rsidR="003354CB" w:rsidRPr="003354CB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3354CB" w:rsidRPr="003354CB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5" w:history="1">
        <w:r w:rsidRPr="003354CB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https://www.youtube.com/watch?v=23ahV3RAajA</w:t>
        </w:r>
      </w:hyperlink>
    </w:p>
    <w:p w:rsidR="003354CB" w:rsidRDefault="003354CB" w:rsidP="005A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</w:p>
    <w:p w:rsidR="003354CB" w:rsidRPr="003354CB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3354CB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Фильм Магнитные пускатели (контакторы) ПМЛ, КМЭ в корпусе. Схема подключения электродвигателя. 13м26с</w:t>
      </w:r>
    </w:p>
    <w:p w:rsidR="003354CB" w:rsidRPr="003354CB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3354CB" w:rsidRPr="003354CB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6" w:history="1">
        <w:r w:rsidRPr="003354CB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</w:t>
        </w:r>
        <w:r w:rsidRPr="003354CB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c</w:t>
        </w:r>
        <w:r w:rsidRPr="003354CB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om/watch?v=AB9IJNag6Ps</w:t>
        </w:r>
      </w:hyperlink>
    </w:p>
    <w:p w:rsidR="003354CB" w:rsidRPr="003354CB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3354CB" w:rsidRPr="003B3561" w:rsidRDefault="003354CB" w:rsidP="003354C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Style w:val="yt-core-attributed-string--link-inherit-color"/>
          <w:rFonts w:ascii="Arial" w:hAnsi="Arial" w:cs="Arial"/>
          <w:color w:val="131313"/>
          <w:sz w:val="21"/>
          <w:szCs w:val="21"/>
          <w:bdr w:val="none" w:sz="0" w:space="0" w:color="auto" w:frame="1"/>
        </w:rPr>
        <w:t xml:space="preserve">В </w:t>
      </w:r>
      <w:proofErr w:type="spellStart"/>
      <w:r>
        <w:rPr>
          <w:rStyle w:val="yt-core-attributed-string--link-inherit-color"/>
          <w:rFonts w:ascii="Arial" w:hAnsi="Arial" w:cs="Arial"/>
          <w:color w:val="131313"/>
          <w:sz w:val="21"/>
          <w:szCs w:val="21"/>
          <w:bdr w:val="none" w:sz="0" w:space="0" w:color="auto" w:frame="1"/>
        </w:rPr>
        <w:t>видеоуроке</w:t>
      </w:r>
      <w:proofErr w:type="spellEnd"/>
      <w:r>
        <w:rPr>
          <w:rStyle w:val="yt-core-attributed-string--link-inherit-color"/>
          <w:rFonts w:ascii="Arial" w:hAnsi="Arial" w:cs="Arial"/>
          <w:color w:val="131313"/>
          <w:sz w:val="21"/>
          <w:szCs w:val="21"/>
          <w:bdr w:val="none" w:sz="0" w:space="0" w:color="auto" w:frame="1"/>
        </w:rPr>
        <w:t xml:space="preserve"> рассказывается о том, как легко подключить небольшую нагрузку - </w:t>
      </w:r>
      <w:proofErr w:type="gramStart"/>
      <w:r>
        <w:rPr>
          <w:rStyle w:val="yt-core-attributed-string--link-inherit-color"/>
          <w:rFonts w:ascii="Arial" w:hAnsi="Arial" w:cs="Arial"/>
          <w:color w:val="131313"/>
          <w:sz w:val="21"/>
          <w:szCs w:val="21"/>
          <w:bdr w:val="none" w:sz="0" w:space="0" w:color="auto" w:frame="1"/>
        </w:rPr>
        <w:t>например</w:t>
      </w:r>
      <w:proofErr w:type="gramEnd"/>
      <w:r>
        <w:rPr>
          <w:rStyle w:val="yt-core-attributed-string--link-inherit-color"/>
          <w:rFonts w:ascii="Arial" w:hAnsi="Arial" w:cs="Arial"/>
          <w:color w:val="131313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yt-core-attributed-string--link-inherit-color"/>
          <w:rFonts w:ascii="Arial" w:hAnsi="Arial" w:cs="Arial"/>
          <w:color w:val="131313"/>
          <w:sz w:val="21"/>
          <w:szCs w:val="21"/>
          <w:bdr w:val="none" w:sz="0" w:space="0" w:color="auto" w:frame="1"/>
        </w:rPr>
        <w:t>электровентилятор</w:t>
      </w:r>
      <w:proofErr w:type="spellEnd"/>
      <w:r>
        <w:rPr>
          <w:rStyle w:val="yt-core-attributed-string--link-inherit-color"/>
          <w:rFonts w:ascii="Arial" w:hAnsi="Arial" w:cs="Arial"/>
          <w:color w:val="131313"/>
          <w:sz w:val="21"/>
          <w:szCs w:val="21"/>
          <w:bdr w:val="none" w:sz="0" w:space="0" w:color="auto" w:frame="1"/>
        </w:rPr>
        <w:t>, электродвигатель или другой механизм с помощью магнитных контакторов или пускателей в корпусе. В одном корпусе установлен сам контактор, тепловое реле, кнопки управления.</w:t>
      </w:r>
      <w: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</w:rPr>
        <w:t> </w:t>
      </w:r>
    </w:p>
    <w:p w:rsidR="003354CB" w:rsidRDefault="003354CB" w:rsidP="005A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DB3D70" w:rsidRPr="00DB3D70" w:rsidRDefault="00DB3D70" w:rsidP="00DB3D7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Фильм </w:t>
      </w:r>
      <w:r w:rsidRPr="00DB3D70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Реверсивная схема пускателей ПМА, ПМЕ. Пошаговая инструкция подключения двигателя, </w:t>
      </w:r>
      <w:proofErr w:type="spellStart"/>
      <w:r w:rsidRPr="00DB3D70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лайфхаки</w:t>
      </w:r>
      <w:proofErr w:type="spellEnd"/>
      <w:r w:rsidRPr="00DB3D70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. 12м15с</w:t>
      </w:r>
    </w:p>
    <w:p w:rsidR="00DB3D70" w:rsidRDefault="00DB3D70" w:rsidP="00DB3D70">
      <w:pPr>
        <w:rPr>
          <w:rFonts w:ascii="Arial" w:hAnsi="Arial" w:cs="Arial"/>
          <w:sz w:val="24"/>
          <w:szCs w:val="24"/>
        </w:rPr>
      </w:pPr>
    </w:p>
    <w:p w:rsidR="00DB3D70" w:rsidRPr="00DB3D70" w:rsidRDefault="00DB3D70" w:rsidP="00DB3D70">
      <w:pPr>
        <w:rPr>
          <w:rFonts w:ascii="Arial" w:hAnsi="Arial" w:cs="Arial"/>
          <w:b/>
          <w:sz w:val="24"/>
          <w:szCs w:val="24"/>
        </w:rPr>
      </w:pPr>
      <w:hyperlink r:id="rId7" w:history="1">
        <w:r w:rsidRPr="00DD2AF0">
          <w:rPr>
            <w:rFonts w:ascii="Arial" w:hAnsi="Arial" w:cs="Arial"/>
            <w:b/>
            <w:color w:val="0000FF"/>
            <w:sz w:val="24"/>
            <w:szCs w:val="24"/>
            <w:u w:val="single"/>
          </w:rPr>
          <w:t>https://www.youtube.com/watch?v=t1DfSOmbQZc</w:t>
        </w:r>
      </w:hyperlink>
    </w:p>
    <w:p w:rsidR="00DB3D70" w:rsidRPr="00DB3D70" w:rsidRDefault="00DB3D70" w:rsidP="00DB3D70">
      <w:r w:rsidRPr="00DB3D70">
        <w:rPr>
          <w:rFonts w:ascii="Arial" w:hAnsi="Arial" w:cs="Arial"/>
          <w:color w:val="131313"/>
          <w:sz w:val="21"/>
          <w:szCs w:val="21"/>
        </w:rPr>
        <w:t>В этом учебном фильме рассказывается, как легко подключить старые магнитные пускатели типа ПМА в реверсивную схему управления асинхронным электродвигателем. Пошаговая инструкция</w:t>
      </w:r>
    </w:p>
    <w:p w:rsidR="005A6C21" w:rsidRDefault="00583DB8" w:rsidP="005A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Фильм </w:t>
      </w:r>
      <w:r w:rsidR="005A6C21" w:rsidRPr="005A6C21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Вакуумные выключатели</w:t>
      </w:r>
      <w:r w:rsidR="005A6C21" w:rsidRPr="003354CB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 36м</w:t>
      </w:r>
    </w:p>
    <w:p w:rsidR="003354CB" w:rsidRPr="003354CB" w:rsidRDefault="003354CB" w:rsidP="005A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5A6C21" w:rsidRPr="003354CB" w:rsidRDefault="005A6C21" w:rsidP="005A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8" w:history="1">
        <w:r w:rsidRPr="003354CB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https://www.youtube.com/watch?v=KS1k6zuUyjc</w:t>
        </w:r>
      </w:hyperlink>
    </w:p>
    <w:p w:rsidR="003354CB" w:rsidRDefault="003354CB" w:rsidP="005A6C21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131313"/>
          <w:sz w:val="21"/>
          <w:szCs w:val="21"/>
        </w:rPr>
      </w:pPr>
    </w:p>
    <w:p w:rsidR="005A6C21" w:rsidRPr="005A6C21" w:rsidRDefault="005A6C21" w:rsidP="005A6C2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hAnsi="Arial" w:cs="Arial"/>
          <w:color w:val="131313"/>
          <w:sz w:val="21"/>
          <w:szCs w:val="21"/>
        </w:rPr>
        <w:t xml:space="preserve">Принципы гашения дуги в вакууме, работа вакуумной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дугогасительной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камеры. Назначение ОПН. Устройство некоторых типов вакуумных выключателей.</w:t>
      </w:r>
    </w:p>
    <w:sectPr w:rsidR="005A6C21" w:rsidRPr="005A6C21" w:rsidSect="005A6C21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21"/>
    <w:rsid w:val="00103A27"/>
    <w:rsid w:val="001465D1"/>
    <w:rsid w:val="003354CB"/>
    <w:rsid w:val="003F2B22"/>
    <w:rsid w:val="00583DB8"/>
    <w:rsid w:val="005A6C21"/>
    <w:rsid w:val="00607B67"/>
    <w:rsid w:val="0091357C"/>
    <w:rsid w:val="00CD2852"/>
    <w:rsid w:val="00CE36BD"/>
    <w:rsid w:val="00DB3D70"/>
    <w:rsid w:val="00DD2AF0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21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3354CB"/>
  </w:style>
  <w:style w:type="character" w:customStyle="1" w:styleId="yt-core-attributed-string--link-inherit-color">
    <w:name w:val="yt-core-attributed-string--link-inherit-color"/>
    <w:basedOn w:val="a0"/>
    <w:rsid w:val="003354CB"/>
  </w:style>
  <w:style w:type="character" w:styleId="a4">
    <w:name w:val="FollowedHyperlink"/>
    <w:basedOn w:val="a0"/>
    <w:uiPriority w:val="99"/>
    <w:semiHidden/>
    <w:unhideWhenUsed/>
    <w:rsid w:val="00913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21"/>
    <w:rPr>
      <w:color w:val="0000FF" w:themeColor="hyperlink"/>
      <w:u w:val="single"/>
    </w:rPr>
  </w:style>
  <w:style w:type="character" w:customStyle="1" w:styleId="style-scope">
    <w:name w:val="style-scope"/>
    <w:basedOn w:val="a0"/>
    <w:rsid w:val="003354CB"/>
  </w:style>
  <w:style w:type="character" w:customStyle="1" w:styleId="yt-core-attributed-string--link-inherit-color">
    <w:name w:val="yt-core-attributed-string--link-inherit-color"/>
    <w:basedOn w:val="a0"/>
    <w:rsid w:val="003354CB"/>
  </w:style>
  <w:style w:type="character" w:styleId="a4">
    <w:name w:val="FollowedHyperlink"/>
    <w:basedOn w:val="a0"/>
    <w:uiPriority w:val="99"/>
    <w:semiHidden/>
    <w:unhideWhenUsed/>
    <w:rsid w:val="00913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S1k6zuUyj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1DfSOmbQZ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B9IJNag6Ps" TargetMode="External"/><Relationship Id="rId5" Type="http://schemas.openxmlformats.org/officeDocument/2006/relationships/hyperlink" Target="https://www.youtube.com/watch?v=23ahV3RAa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27-28 Лабораторная работа №2. Исследование работы контакторов.</vt:lpstr>
      <vt:lpstr/>
      <vt:lpstr>Фильм Электрические аппараты 1м37с</vt:lpstr>
      <vt:lpstr/>
      <vt:lpstr>Фильм Магнитный пускатель. Или как подключить трёхфазный двигатель 16м34с</vt:lpstr>
      <vt:lpstr/>
      <vt:lpstr>https://www.youtube.com/watch?v=23ahV3RAajA</vt:lpstr>
      <vt:lpstr/>
      <vt:lpstr>Фильм Магнитные пускатели (контакторы) ПМЛ, КМЭ в корпусе. Схема подключения эле</vt:lpstr>
      <vt:lpstr/>
      <vt:lpstr>https://www.youtube.com/watch?v=AB9IJNag6Ps</vt:lpstr>
      <vt:lpstr/>
      <vt:lpstr>В видеоуроке рассказывается о том, как легко подключить небольшую нагрузку - нап</vt:lpstr>
      <vt:lpstr/>
      <vt:lpstr>Фильм Реверсивная схема пускателей ПМА, ПМЕ. Пошаговая инструкция подключения дв</vt:lpstr>
      <vt:lpstr>Фильм Вакуумные выключатели 36м</vt:lpstr>
      <vt:lpstr/>
      <vt:lpstr>https://www.youtube.com/watch?v=KS1k6zuUyjc</vt:lpstr>
      <vt:lpstr/>
      <vt:lpstr>Принципы гашения дуги в вакууме, работа вакуумной дугогасительной камеры. Назнач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2025-02-27T08:59:00Z</dcterms:created>
  <dcterms:modified xsi:type="dcterms:W3CDTF">2025-02-27T08:59:00Z</dcterms:modified>
</cp:coreProperties>
</file>